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5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15"/>
          <w:sz w:val="28"/>
          <w:szCs w:val="28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15"/>
          <w:sz w:val="28"/>
          <w:szCs w:val="28"/>
          <w:shd w:val="clear" w:color="auto" w:fill="FFFFFF"/>
          <w:lang w:val="en-US" w:eastAsia="zh-CN"/>
        </w:rPr>
        <w:t>2022年优秀口腔机构展示暨创业分享交流会</w:t>
      </w:r>
    </w:p>
    <w:tbl>
      <w:tblPr>
        <w:tblStyle w:val="5"/>
        <w:tblpPr w:leftFromText="180" w:rightFromText="180" w:vertAnchor="page" w:horzAnchor="page" w:tblpX="1125" w:tblpY="3453"/>
        <w:tblOverlap w:val="never"/>
        <w:tblW w:w="489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6"/>
        <w:gridCol w:w="1934"/>
        <w:gridCol w:w="1761"/>
        <w:gridCol w:w="2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8" w:type="pct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3211" w:type="pct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8" w:type="pct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3211" w:type="pct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8" w:type="pct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981" w:type="pct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3" w:type="pct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单位座机</w:t>
            </w:r>
          </w:p>
        </w:tc>
        <w:tc>
          <w:tcPr>
            <w:tcW w:w="1336" w:type="pct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8" w:type="pct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申请人（嘉宾姓名）</w:t>
            </w:r>
          </w:p>
        </w:tc>
        <w:tc>
          <w:tcPr>
            <w:tcW w:w="981" w:type="pct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3" w:type="pct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1336" w:type="pct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8" w:type="pct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211" w:type="pct"/>
            <w:gridSpan w:val="3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8" w:type="pct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分享主题 </w:t>
            </w:r>
          </w:p>
        </w:tc>
        <w:tc>
          <w:tcPr>
            <w:tcW w:w="3211" w:type="pct"/>
            <w:gridSpan w:val="3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788" w:type="pct"/>
            <w:vAlign w:val="top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嘉宾相片（形象代表图）</w:t>
            </w:r>
          </w:p>
        </w:tc>
        <w:tc>
          <w:tcPr>
            <w:tcW w:w="3211" w:type="pct"/>
            <w:gridSpan w:val="3"/>
            <w:vAlign w:val="top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嘉宾简介（不超过100字）</w:t>
            </w: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788" w:type="pct"/>
          </w:tcPr>
          <w:p>
            <w:pPr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其他分店名称/连锁名称</w:t>
            </w:r>
          </w:p>
        </w:tc>
        <w:tc>
          <w:tcPr>
            <w:tcW w:w="3211" w:type="pct"/>
            <w:gridSpan w:val="3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788" w:type="pct"/>
            <w:vAlign w:val="top"/>
          </w:tcPr>
          <w:p>
            <w:pPr>
              <w:jc w:val="center"/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是否申请展位形象展示</w:t>
            </w:r>
          </w:p>
          <w:p>
            <w:pPr>
              <w:jc w:val="center"/>
              <w:rPr>
                <w:rFonts w:hint="default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 xml:space="preserve">是    </w:t>
            </w: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 xml:space="preserve">否 </w:t>
            </w:r>
          </w:p>
        </w:tc>
        <w:tc>
          <w:tcPr>
            <w:tcW w:w="3211" w:type="pct"/>
            <w:gridSpan w:val="3"/>
            <w:vAlign w:val="top"/>
          </w:tcPr>
          <w:p>
            <w:pPr>
              <w:ind w:firstLine="640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展示面积：(</w:t>
            </w: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t>内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打√选择)</w:t>
            </w:r>
          </w:p>
          <w:p>
            <w:pPr>
              <w:ind w:firstLine="64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9平        </w:t>
            </w: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18平      </w:t>
            </w:r>
            <w:r>
              <w:rPr>
                <w:rFonts w:hint="eastAsia" w:cs="Times New Roman"/>
                <w:kern w:val="2"/>
                <w:sz w:val="24"/>
                <w:szCs w:val="32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36平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15"/>
          <w:sz w:val="28"/>
          <w:szCs w:val="28"/>
          <w:shd w:val="clear" w:color="auto" w:fill="FFFFFF"/>
          <w:lang w:val="en-US" w:eastAsia="zh-CN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15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15"/>
          <w:sz w:val="22"/>
          <w:szCs w:val="22"/>
          <w:shd w:val="clear" w:color="auto" w:fill="FFFFFF"/>
          <w:lang w:eastAsia="zh-CN"/>
        </w:rPr>
        <w:t>参与要求：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>仅限口腔机构创始人；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>2.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>经营两家及以上连锁诊所代表；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>3.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 xml:space="preserve">分享时间为40分钟；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>4.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>名额仅限10个；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>5.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>演讲时间：2022年9月5日（最终入选抽签确认）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15"/>
          <w:sz w:val="22"/>
          <w:szCs w:val="22"/>
          <w:shd w:val="clear" w:color="auto" w:fill="FFFFFF"/>
          <w:lang w:val="en-US" w:eastAsia="zh-CN"/>
        </w:rPr>
        <w:t>申请方式：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>将下载填写的附件（申请表），发送邮箱3249893807@qq.com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>申请时间截至8月1日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5"/>
          <w:sz w:val="22"/>
          <w:szCs w:val="22"/>
          <w:shd w:val="clear" w:color="auto" w:fill="FFFFFF"/>
          <w:lang w:val="en-US" w:eastAsia="zh-CN"/>
        </w:rPr>
        <w:t>入选通知时间：8月15日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/>
          <w:sz w:val="2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FF"/>
          <w:spacing w:val="15"/>
          <w:sz w:val="22"/>
          <w:szCs w:val="22"/>
          <w:shd w:val="clear" w:color="auto" w:fill="FFFFFF"/>
          <w:lang w:val="en-US" w:eastAsia="zh-CN"/>
        </w:rPr>
        <w:t>备注：最后审核入选的机构，展会通过媒体宣传推广，线上分享学习。</w:t>
      </w:r>
    </w:p>
    <w:sectPr>
      <w:headerReference r:id="rId3" w:type="default"/>
      <w:pgSz w:w="11906" w:h="16838"/>
      <w:pgMar w:top="306" w:right="1080" w:bottom="476" w:left="96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4119880" cy="704850"/>
          <wp:effectExtent l="0" t="0" r="13970" b="0"/>
          <wp:docPr id="1" name="图片 1" descr="2022湖南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22湖南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1988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026D0D"/>
    <w:multiLevelType w:val="singleLevel"/>
    <w:tmpl w:val="8F026D0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abstractNum w:abstractNumId="1">
    <w:nsid w:val="CD537912"/>
    <w:multiLevelType w:val="singleLevel"/>
    <w:tmpl w:val="CD5379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763B9"/>
    <w:rsid w:val="0BC00C12"/>
    <w:rsid w:val="10A063E0"/>
    <w:rsid w:val="20350AB8"/>
    <w:rsid w:val="31E3055C"/>
    <w:rsid w:val="335763B9"/>
    <w:rsid w:val="460616AB"/>
    <w:rsid w:val="4C987CD0"/>
    <w:rsid w:val="4CB376D8"/>
    <w:rsid w:val="4E3E294A"/>
    <w:rsid w:val="514A7666"/>
    <w:rsid w:val="527272DB"/>
    <w:rsid w:val="55570FA8"/>
    <w:rsid w:val="5574425E"/>
    <w:rsid w:val="59D07F13"/>
    <w:rsid w:val="5ADC5FE8"/>
    <w:rsid w:val="5EA54B1B"/>
    <w:rsid w:val="66D61DB4"/>
    <w:rsid w:val="79BC7B22"/>
    <w:rsid w:val="7D795BE6"/>
    <w:rsid w:val="7E46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268</Words>
  <Characters>305</Characters>
  <Lines>1</Lines>
  <Paragraphs>1</Paragraphs>
  <TotalTime>2</TotalTime>
  <ScaleCrop>false</ScaleCrop>
  <LinksUpToDate>false</LinksUpToDate>
  <CharactersWithSpaces>335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2022-03-28T05:42:00Z</dcterms:created>
  <dc:creator> Joanna 郭雪娇</dc:creator>
  <cp:lastModifiedBy>sunsmile</cp:lastModifiedBy>
  <dcterms:modified xsi:type="dcterms:W3CDTF">2022-04-14T01:25:26Z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8CD3256486FC46139D2018929712F589</vt:lpwstr>
  </property>
</Properties>
</file>